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0" w:rsidRPr="00D645E3" w:rsidRDefault="00724C40" w:rsidP="00CC4AC8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Controlelijst - Veiligheid</w:t>
      </w:r>
    </w:p>
    <w:p w:rsidR="00724C40" w:rsidRPr="006B147D" w:rsidRDefault="00724C40" w:rsidP="00724C40">
      <w:pPr>
        <w:pStyle w:val="Kop2"/>
        <w:numPr>
          <w:ilvl w:val="1"/>
          <w:numId w:val="7"/>
        </w:numPr>
        <w:spacing w:after="0" w:line="360" w:lineRule="auto"/>
        <w:rPr>
          <w:rFonts w:asciiTheme="minorHAnsi" w:hAnsiTheme="minorHAnsi"/>
        </w:rPr>
      </w:pPr>
      <w:bookmarkStart w:id="1" w:name="_Toc409592700"/>
      <w:r>
        <w:rPr>
          <w:rFonts w:asciiTheme="minorHAnsi" w:hAnsiTheme="minorHAnsi"/>
        </w:rPr>
        <w:t xml:space="preserve"> Tenten</w:t>
      </w:r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724C40" w:rsidRPr="000E3179" w:rsidTr="00CC4AC8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4C40" w:rsidRPr="000E3179" w:rsidRDefault="00724C40" w:rsidP="00CC4AC8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Tenten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4C40" w:rsidRPr="00F143F7" w:rsidRDefault="00724C40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4C40" w:rsidRPr="00DE70D7" w:rsidRDefault="00724C40" w:rsidP="00CC4AC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4C40" w:rsidRPr="00DE70D7" w:rsidRDefault="00724C40" w:rsidP="00CC4AC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4C40" w:rsidRPr="00723EF8" w:rsidRDefault="00724C40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4C40" w:rsidRPr="00723EF8" w:rsidRDefault="00724C40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21209A" w:rsidRPr="006C5C00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09A" w:rsidRPr="005A3371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A3371">
              <w:rPr>
                <w:rFonts w:asciiTheme="minorHAnsi" w:hAnsiTheme="minorHAnsi"/>
                <w:sz w:val="22"/>
                <w:szCs w:val="22"/>
              </w:rPr>
              <w:t>Is de vergunning aanwezig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09A" w:rsidRPr="005A16A3" w:rsidRDefault="0021209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bookmarkStart w:id="2" w:name="Text2"/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09A" w:rsidRPr="005A16A3" w:rsidRDefault="0021209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21209A" w:rsidRPr="000E3179" w:rsidTr="00CC4AC8">
        <w:trPr>
          <w:trHeight w:val="340"/>
        </w:trPr>
        <w:tc>
          <w:tcPr>
            <w:tcW w:w="4361" w:type="dxa"/>
            <w:vAlign w:val="center"/>
          </w:tcPr>
          <w:p w:rsidR="0021209A" w:rsidRPr="005A3371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Zijn materiaal- en construc</w:t>
            </w:r>
            <w:r w:rsidRPr="005A3371">
              <w:rPr>
                <w:rFonts w:asciiTheme="minorHAnsi" w:hAnsiTheme="minorHAnsi"/>
                <w:sz w:val="22"/>
                <w:szCs w:val="22"/>
              </w:rPr>
              <w:t>tiegegevens aanwezig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1209A" w:rsidRPr="005A16A3" w:rsidRDefault="0021209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1209A" w:rsidRPr="005A16A3" w:rsidRDefault="0021209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1209A" w:rsidRPr="000E3179" w:rsidTr="00CC4AC8">
        <w:trPr>
          <w:trHeight w:val="340"/>
        </w:trPr>
        <w:tc>
          <w:tcPr>
            <w:tcW w:w="4361" w:type="dxa"/>
            <w:vAlign w:val="center"/>
          </w:tcPr>
          <w:p w:rsidR="0021209A" w:rsidRPr="005A3371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A3371">
              <w:rPr>
                <w:rFonts w:asciiTheme="minorHAnsi" w:hAnsiTheme="minorHAnsi"/>
                <w:sz w:val="22"/>
                <w:szCs w:val="22"/>
              </w:rPr>
              <w:t>Is het tentdoek niet licht ontvlambaar en gaat het bij brand niet druppelen</w:t>
            </w:r>
            <w:r>
              <w:rPr>
                <w:rFonts w:asciiTheme="minorHAnsi" w:hAnsiTheme="minorHAnsi"/>
                <w:sz w:val="22"/>
                <w:szCs w:val="22"/>
              </w:rPr>
              <w:t>? Klasse A2 of M2</w:t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1209A" w:rsidRPr="005A16A3" w:rsidRDefault="0021209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1209A" w:rsidRPr="005A16A3" w:rsidRDefault="0021209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1209A" w:rsidRPr="000E3179" w:rsidTr="00CC4AC8">
        <w:trPr>
          <w:trHeight w:val="340"/>
        </w:trPr>
        <w:tc>
          <w:tcPr>
            <w:tcW w:w="4361" w:type="dxa"/>
            <w:vAlign w:val="center"/>
          </w:tcPr>
          <w:p w:rsidR="0021209A" w:rsidRPr="005A3371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A3371">
              <w:rPr>
                <w:rFonts w:asciiTheme="minorHAnsi" w:hAnsiTheme="minorHAnsi"/>
                <w:sz w:val="22"/>
                <w:szCs w:val="22"/>
              </w:rPr>
              <w:t>Staat de tent minimaal 5 meter van andere bouwsels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1209A" w:rsidRPr="005A16A3" w:rsidRDefault="0021209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1209A" w:rsidRPr="005A16A3" w:rsidRDefault="0021209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1209A" w:rsidRPr="000E3179" w:rsidTr="00CC4AC8">
        <w:trPr>
          <w:trHeight w:val="340"/>
        </w:trPr>
        <w:tc>
          <w:tcPr>
            <w:tcW w:w="4361" w:type="dxa"/>
            <w:vAlign w:val="center"/>
          </w:tcPr>
          <w:p w:rsidR="0021209A" w:rsidRPr="005A3371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A3371">
              <w:rPr>
                <w:rFonts w:asciiTheme="minorHAnsi" w:hAnsiTheme="minorHAnsi"/>
                <w:sz w:val="22"/>
                <w:szCs w:val="22"/>
              </w:rPr>
              <w:t>Is de tent en ondergrond stabiel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1209A" w:rsidRPr="005A16A3" w:rsidRDefault="0021209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21209A" w:rsidRPr="005A16A3" w:rsidRDefault="0021209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1209A" w:rsidRPr="000E3179" w:rsidTr="00CC4AC8">
        <w:trPr>
          <w:trHeight w:val="340"/>
        </w:trPr>
        <w:tc>
          <w:tcPr>
            <w:tcW w:w="4361" w:type="dxa"/>
            <w:vAlign w:val="center"/>
          </w:tcPr>
          <w:p w:rsidR="0021209A" w:rsidRPr="005A3371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A3371">
              <w:rPr>
                <w:rFonts w:asciiTheme="minorHAnsi" w:hAnsiTheme="minorHAnsi"/>
                <w:sz w:val="22"/>
                <w:szCs w:val="22"/>
              </w:rPr>
              <w:t xml:space="preserve">Is er binnen </w:t>
            </w:r>
            <w:r>
              <w:rPr>
                <w:rFonts w:asciiTheme="minorHAnsi" w:hAnsiTheme="minorHAnsi"/>
                <w:sz w:val="22"/>
                <w:szCs w:val="22"/>
              </w:rPr>
              <w:t>100m</w:t>
            </w:r>
            <w:r w:rsidRPr="005A3371">
              <w:rPr>
                <w:rFonts w:asciiTheme="minorHAnsi" w:hAnsiTheme="minorHAnsi"/>
                <w:sz w:val="22"/>
                <w:szCs w:val="22"/>
              </w:rPr>
              <w:t xml:space="preserve"> een bluswatervoorziening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21209A" w:rsidRPr="006B7B7C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1209A" w:rsidRPr="006B7B7C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209A" w:rsidRPr="006B7B7C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1209A" w:rsidRPr="005A16A3" w:rsidRDefault="0021209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1209A" w:rsidRPr="005A16A3" w:rsidRDefault="0021209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1209A" w:rsidRPr="000E3179" w:rsidTr="00CC4AC8">
        <w:trPr>
          <w:trHeight w:val="340"/>
        </w:trPr>
        <w:tc>
          <w:tcPr>
            <w:tcW w:w="4361" w:type="dxa"/>
            <w:vAlign w:val="center"/>
          </w:tcPr>
          <w:p w:rsidR="0021209A" w:rsidRPr="005A3371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de toegangsweg minimum 4 meter breed?</w:t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1209A" w:rsidRPr="005A16A3" w:rsidRDefault="0021209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1209A" w:rsidRPr="005A16A3" w:rsidRDefault="0021209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1209A" w:rsidRPr="000E3179" w:rsidTr="00CC4AC8">
        <w:trPr>
          <w:trHeight w:val="340"/>
        </w:trPr>
        <w:tc>
          <w:tcPr>
            <w:tcW w:w="4361" w:type="dxa"/>
            <w:vAlign w:val="center"/>
          </w:tcPr>
          <w:p w:rsidR="0021209A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de toegangsweg minimum 4 meter hoog?</w:t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1209A" w:rsidRPr="005A16A3" w:rsidRDefault="0021209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1209A" w:rsidRPr="005A16A3" w:rsidRDefault="0021209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1209A" w:rsidRPr="000E3179" w:rsidTr="00CC4AC8">
        <w:trPr>
          <w:trHeight w:val="340"/>
        </w:trPr>
        <w:tc>
          <w:tcPr>
            <w:tcW w:w="4361" w:type="dxa"/>
            <w:vAlign w:val="center"/>
          </w:tcPr>
          <w:p w:rsidR="0021209A" w:rsidRPr="005A3371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 de brandweerwagen tot op minder dan 60m van de tent naderen?</w:t>
            </w:r>
          </w:p>
        </w:tc>
        <w:tc>
          <w:tcPr>
            <w:tcW w:w="709" w:type="dxa"/>
            <w:vAlign w:val="center"/>
          </w:tcPr>
          <w:p w:rsidR="0021209A" w:rsidRPr="006B7B7C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1209A" w:rsidRPr="006B7B7C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209A" w:rsidRPr="006B7B7C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1209A" w:rsidRPr="005A16A3" w:rsidRDefault="0021209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21209A" w:rsidRPr="005A16A3" w:rsidRDefault="0021209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1209A" w:rsidRPr="000E3179" w:rsidTr="00CC4AC8">
        <w:trPr>
          <w:trHeight w:val="340"/>
        </w:trPr>
        <w:tc>
          <w:tcPr>
            <w:tcW w:w="4361" w:type="dxa"/>
            <w:vAlign w:val="center"/>
          </w:tcPr>
          <w:p w:rsidR="0021209A" w:rsidRPr="005A3371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er per 150m² een bluseenheid voorzien?</w:t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1209A" w:rsidRPr="005A16A3" w:rsidRDefault="0021209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1209A" w:rsidRPr="005A16A3" w:rsidRDefault="0021209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1209A" w:rsidRPr="000E3179" w:rsidTr="00CC4AC8">
        <w:trPr>
          <w:trHeight w:val="340"/>
        </w:trPr>
        <w:tc>
          <w:tcPr>
            <w:tcW w:w="4361" w:type="dxa"/>
            <w:vAlign w:val="center"/>
          </w:tcPr>
          <w:p w:rsidR="0021209A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er aan elke stand met een kook-, bak-, of braadtoestel een extra bluseenheid voorzien?</w:t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1209A" w:rsidRPr="005A16A3" w:rsidRDefault="0021209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1209A" w:rsidRPr="005A16A3" w:rsidRDefault="0021209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1209A" w:rsidRPr="000E3179" w:rsidTr="00CC4AC8">
        <w:trPr>
          <w:trHeight w:val="340"/>
        </w:trPr>
        <w:tc>
          <w:tcPr>
            <w:tcW w:w="4361" w:type="dxa"/>
            <w:vAlign w:val="center"/>
          </w:tcPr>
          <w:p w:rsidR="0021209A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er een blusdeken aan de friteuse voorzien?</w:t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1209A" w:rsidRPr="005A16A3" w:rsidRDefault="0021209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1209A" w:rsidRPr="005A16A3" w:rsidRDefault="0021209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1209A" w:rsidRPr="000E3179" w:rsidTr="00CC4AC8">
        <w:trPr>
          <w:trHeight w:val="340"/>
        </w:trPr>
        <w:tc>
          <w:tcPr>
            <w:tcW w:w="4361" w:type="dxa"/>
            <w:vAlign w:val="center"/>
          </w:tcPr>
          <w:p w:rsidR="0021209A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er buiten de tent een afgeschermde opslagplaats voorzien voor de gasflessen?</w:t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1209A" w:rsidRPr="005A16A3" w:rsidRDefault="0021209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21209A" w:rsidRPr="005A16A3" w:rsidRDefault="0021209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1209A" w:rsidRPr="000E3179" w:rsidTr="00CC4AC8">
        <w:trPr>
          <w:trHeight w:val="340"/>
        </w:trPr>
        <w:tc>
          <w:tcPr>
            <w:tcW w:w="4361" w:type="dxa"/>
            <w:vAlign w:val="center"/>
          </w:tcPr>
          <w:p w:rsidR="0021209A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de totale breedte van de (nood-)uitgangen in functie van het aantal bezoekers? 1cm evacuatiebreedte per persoon.</w:t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1209A" w:rsidRPr="005A16A3" w:rsidRDefault="0021209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1209A" w:rsidRPr="005A16A3" w:rsidRDefault="0021209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1209A" w:rsidRPr="000E3179" w:rsidTr="00CC4AC8">
        <w:trPr>
          <w:trHeight w:val="340"/>
        </w:trPr>
        <w:tc>
          <w:tcPr>
            <w:tcW w:w="4361" w:type="dxa"/>
            <w:vAlign w:val="center"/>
          </w:tcPr>
          <w:p w:rsidR="0021209A" w:rsidRPr="005A3371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A3371">
              <w:rPr>
                <w:rFonts w:asciiTheme="minorHAnsi" w:hAnsiTheme="minorHAnsi"/>
                <w:sz w:val="22"/>
                <w:szCs w:val="22"/>
              </w:rPr>
              <w:t xml:space="preserve">Zijn er minimaal twee vluchtwegen, zover mogelijk uit elkaar, van </w:t>
            </w:r>
            <w:r>
              <w:rPr>
                <w:rFonts w:asciiTheme="minorHAnsi" w:hAnsiTheme="minorHAnsi"/>
                <w:sz w:val="22"/>
                <w:szCs w:val="22"/>
              </w:rPr>
              <w:t>80cm</w:t>
            </w:r>
            <w:r w:rsidRPr="005A3371">
              <w:rPr>
                <w:rFonts w:asciiTheme="minorHAnsi" w:hAnsiTheme="minorHAnsi"/>
                <w:sz w:val="22"/>
                <w:szCs w:val="22"/>
              </w:rPr>
              <w:t xml:space="preserve"> breed en 2m hoog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bij een bezetting tot 250 personen?</w:t>
            </w:r>
          </w:p>
        </w:tc>
        <w:tc>
          <w:tcPr>
            <w:tcW w:w="709" w:type="dxa"/>
            <w:vAlign w:val="center"/>
          </w:tcPr>
          <w:p w:rsidR="0021209A" w:rsidRPr="006B7B7C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1209A" w:rsidRPr="006B7B7C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209A" w:rsidRPr="006B7B7C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1209A" w:rsidRPr="005A16A3" w:rsidRDefault="0021209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1209A" w:rsidRPr="005A16A3" w:rsidRDefault="0021209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1209A" w:rsidRPr="000E3179" w:rsidTr="00CC4AC8">
        <w:trPr>
          <w:trHeight w:val="340"/>
        </w:trPr>
        <w:tc>
          <w:tcPr>
            <w:tcW w:w="4361" w:type="dxa"/>
            <w:vAlign w:val="center"/>
          </w:tcPr>
          <w:p w:rsidR="0021209A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Aantal bezoeker tussen 250 en 500 pers.;</w:t>
            </w:r>
          </w:p>
          <w:p w:rsidR="0021209A" w:rsidRPr="005A3371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Zijn er drie (nood-)uitgangen voorzien?</w:t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1209A" w:rsidRPr="005A16A3" w:rsidRDefault="0021209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1209A" w:rsidRPr="005A16A3" w:rsidRDefault="0021209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1209A" w:rsidRPr="000E3179" w:rsidTr="00CC4AC8">
        <w:trPr>
          <w:trHeight w:val="340"/>
        </w:trPr>
        <w:tc>
          <w:tcPr>
            <w:tcW w:w="4361" w:type="dxa"/>
            <w:vAlign w:val="center"/>
          </w:tcPr>
          <w:p w:rsidR="0021209A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Aantal bezoeker tussen 501 en 1000 pers.;</w:t>
            </w:r>
          </w:p>
          <w:p w:rsidR="0021209A" w:rsidRPr="005A3371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Zijn er vier (nood-)uitgangen voorzien?</w:t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1209A" w:rsidRPr="005A16A3" w:rsidRDefault="0021209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21209A" w:rsidRPr="005A16A3" w:rsidRDefault="0021209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1209A" w:rsidRPr="000E3179" w:rsidTr="00CC4AC8">
        <w:trPr>
          <w:trHeight w:val="340"/>
        </w:trPr>
        <w:tc>
          <w:tcPr>
            <w:tcW w:w="4361" w:type="dxa"/>
            <w:vAlign w:val="center"/>
          </w:tcPr>
          <w:p w:rsidR="0021209A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Zijn er vanaf 1000 pers. per begonnen schijf van 500 een extra nooduitgang voorzien?</w:t>
            </w:r>
          </w:p>
          <w:p w:rsidR="0021209A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Vb. 1600 personen = 6 uitgangen</w:t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1209A" w:rsidRPr="005A16A3" w:rsidRDefault="0021209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1209A" w:rsidRPr="005A16A3" w:rsidRDefault="0021209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1209A" w:rsidRPr="000E3179" w:rsidTr="00CC4AC8">
        <w:trPr>
          <w:trHeight w:val="340"/>
        </w:trPr>
        <w:tc>
          <w:tcPr>
            <w:tcW w:w="4361" w:type="dxa"/>
            <w:vAlign w:val="center"/>
          </w:tcPr>
          <w:p w:rsidR="0021209A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de tent ter hoogte van de nooduitgangen losgemaakt en niet dicht gevlochten?</w:t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1209A" w:rsidRPr="005A16A3" w:rsidRDefault="0021209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1209A" w:rsidRPr="005A16A3" w:rsidRDefault="0021209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1209A" w:rsidRPr="000E3179" w:rsidTr="00CC4AC8">
        <w:trPr>
          <w:trHeight w:val="340"/>
        </w:trPr>
        <w:tc>
          <w:tcPr>
            <w:tcW w:w="4361" w:type="dxa"/>
            <w:vAlign w:val="center"/>
          </w:tcPr>
          <w:p w:rsidR="0021209A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de veiligheidsverlichting aangebracht en in orde?</w:t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209A" w:rsidRPr="00A63DE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1209A" w:rsidRPr="005A16A3" w:rsidRDefault="0021209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1209A" w:rsidRPr="005A16A3" w:rsidRDefault="0021209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1209A" w:rsidRPr="000E3179" w:rsidTr="00CC4AC8">
        <w:trPr>
          <w:trHeight w:val="340"/>
        </w:trPr>
        <w:tc>
          <w:tcPr>
            <w:tcW w:w="4361" w:type="dxa"/>
            <w:vAlign w:val="center"/>
          </w:tcPr>
          <w:p w:rsidR="0021209A" w:rsidRPr="005A3371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A3371">
              <w:rPr>
                <w:rFonts w:asciiTheme="minorHAnsi" w:hAnsiTheme="minorHAnsi"/>
                <w:sz w:val="22"/>
                <w:szCs w:val="22"/>
              </w:rPr>
              <w:t>Zijn bij het op- en inruimen van de tent ook blusmiddelen aanwezig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21209A" w:rsidRPr="006C1BB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1209A" w:rsidRPr="006C1BB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209A" w:rsidRPr="006C1BB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1209A" w:rsidRPr="005A16A3" w:rsidRDefault="0021209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21209A" w:rsidRPr="005A16A3" w:rsidRDefault="0021209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1209A" w:rsidRPr="000E3179" w:rsidTr="00CC4AC8">
        <w:trPr>
          <w:trHeight w:val="340"/>
        </w:trPr>
        <w:tc>
          <w:tcPr>
            <w:tcW w:w="4361" w:type="dxa"/>
            <w:vAlign w:val="center"/>
          </w:tcPr>
          <w:p w:rsidR="0021209A" w:rsidRPr="005A3371" w:rsidRDefault="0021209A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A3371">
              <w:rPr>
                <w:rFonts w:asciiTheme="minorHAnsi" w:hAnsiTheme="minorHAnsi"/>
                <w:sz w:val="22"/>
                <w:szCs w:val="22"/>
              </w:rPr>
              <w:t>Is er in de tent een ontruimingsplattegrond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21209A" w:rsidRPr="006C1BB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1209A" w:rsidRPr="006C1BB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209A" w:rsidRPr="006C1BBE" w:rsidRDefault="0021209A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</w:r>
            <w:r w:rsidR="00562B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21209A" w:rsidRPr="005A16A3" w:rsidRDefault="0021209A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1209A" w:rsidRPr="005A16A3" w:rsidRDefault="0021209A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24C40" w:rsidRPr="000E3179" w:rsidTr="00CC4AC8">
        <w:trPr>
          <w:trHeight w:val="340"/>
        </w:trPr>
        <w:tc>
          <w:tcPr>
            <w:tcW w:w="4361" w:type="dxa"/>
            <w:vAlign w:val="center"/>
          </w:tcPr>
          <w:p w:rsidR="00724C40" w:rsidRPr="00DE70D7" w:rsidRDefault="00724C40" w:rsidP="00CC4AC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24C40" w:rsidRPr="005A16A3" w:rsidRDefault="00724C4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724C40" w:rsidRPr="005A16A3" w:rsidRDefault="00724C4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724C40" w:rsidRPr="005A16A3" w:rsidRDefault="00724C4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724C40" w:rsidRPr="005A16A3" w:rsidRDefault="00724C4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724C40" w:rsidRPr="005A16A3" w:rsidRDefault="00724C4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724C40" w:rsidRPr="000E3179" w:rsidTr="00CC4AC8">
        <w:trPr>
          <w:trHeight w:val="340"/>
        </w:trPr>
        <w:tc>
          <w:tcPr>
            <w:tcW w:w="4361" w:type="dxa"/>
            <w:vAlign w:val="center"/>
          </w:tcPr>
          <w:p w:rsidR="00724C40" w:rsidRPr="00DE70D7" w:rsidRDefault="00724C40" w:rsidP="00CC4AC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2120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21209A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1209A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21209A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21209A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21209A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1209A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1209A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1209A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1209A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1209A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vAlign w:val="center"/>
          </w:tcPr>
          <w:p w:rsidR="00724C40" w:rsidRPr="005A16A3" w:rsidRDefault="00724C4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724C40" w:rsidRPr="005A16A3" w:rsidRDefault="00724C4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724C40" w:rsidRPr="005A16A3" w:rsidRDefault="00724C4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724C40" w:rsidRPr="005A16A3" w:rsidRDefault="00724C4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724C40" w:rsidRPr="005A16A3" w:rsidRDefault="00724C4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724C40" w:rsidRPr="000E3179" w:rsidTr="00CC4AC8">
        <w:trPr>
          <w:trHeight w:val="340"/>
        </w:trPr>
        <w:tc>
          <w:tcPr>
            <w:tcW w:w="4361" w:type="dxa"/>
            <w:vAlign w:val="center"/>
          </w:tcPr>
          <w:p w:rsidR="00724C40" w:rsidRPr="00DE70D7" w:rsidRDefault="00724C40" w:rsidP="00CC4AC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2120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21209A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1209A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21209A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21209A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21209A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1209A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1209A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1209A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1209A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21209A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:rsidR="00724C40" w:rsidRPr="005A16A3" w:rsidRDefault="00724C4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724C40" w:rsidRPr="005A16A3" w:rsidRDefault="00724C4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724C40" w:rsidRPr="005A16A3" w:rsidRDefault="00724C4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724C40" w:rsidRPr="005A16A3" w:rsidRDefault="00724C4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724C40" w:rsidRPr="005A16A3" w:rsidRDefault="00724C4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842CF5" w:rsidRPr="00724C40" w:rsidRDefault="00842CF5" w:rsidP="00724C40"/>
    <w:sectPr w:rsidR="00842CF5" w:rsidRPr="00724C40" w:rsidSect="001B6015">
      <w:headerReference w:type="default" r:id="rId8"/>
      <w:footerReference w:type="default" r:id="rId9"/>
      <w:pgSz w:w="11906" w:h="16838"/>
      <w:pgMar w:top="1276" w:right="1417" w:bottom="1276" w:left="1417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54" w:rsidRDefault="00A57C54" w:rsidP="00697731">
      <w:r>
        <w:separator/>
      </w:r>
    </w:p>
  </w:endnote>
  <w:endnote w:type="continuationSeparator" w:id="0">
    <w:p w:rsidR="00A57C54" w:rsidRDefault="00A57C54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D4" w:rsidRPr="00E928D4" w:rsidRDefault="00E928D4" w:rsidP="00E928D4">
    <w:pPr>
      <w:pStyle w:val="Voettekst"/>
      <w:pBdr>
        <w:top w:val="single" w:sz="4" w:space="1" w:color="auto"/>
      </w:pBdr>
      <w:jc w:val="both"/>
      <w:rPr>
        <w:rFonts w:asciiTheme="minorHAnsi" w:hAnsiTheme="minorHAnsi"/>
        <w:sz w:val="22"/>
        <w:szCs w:val="22"/>
        <w:lang w:val="en-US"/>
      </w:rPr>
    </w:pPr>
    <w:r w:rsidRPr="00E928D4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E928D4" w:rsidRPr="00E928D4" w:rsidRDefault="00E928D4" w:rsidP="00E928D4">
    <w:pPr>
      <w:pStyle w:val="Voettekst"/>
      <w:pBdr>
        <w:top w:val="single" w:sz="4" w:space="1" w:color="auto"/>
      </w:pBdr>
      <w:jc w:val="both"/>
      <w:rPr>
        <w:rFonts w:asciiTheme="minorHAnsi" w:hAnsiTheme="minorHAnsi"/>
        <w:sz w:val="22"/>
        <w:szCs w:val="22"/>
      </w:rPr>
    </w:pPr>
    <w:r w:rsidRPr="00E928D4">
      <w:rPr>
        <w:rFonts w:asciiTheme="minorHAnsi" w:hAnsiTheme="minorHAnsi"/>
        <w:sz w:val="22"/>
        <w:szCs w:val="22"/>
      </w:rPr>
      <w:t xml:space="preserve">Kruisbogenhofstraat 7 </w:t>
    </w:r>
    <w:r w:rsidR="003A54B4">
      <w:rPr>
        <w:rFonts w:asciiTheme="minorHAnsi" w:hAnsiTheme="minorHAnsi"/>
        <w:sz w:val="22"/>
        <w:szCs w:val="22"/>
      </w:rPr>
      <w:t xml:space="preserve">- 2500 Lier                  </w:t>
    </w:r>
    <w:r w:rsidR="003A54B4">
      <w:rPr>
        <w:rFonts w:asciiTheme="minorHAnsi" w:hAnsiTheme="minorHAnsi"/>
        <w:sz w:val="22"/>
        <w:szCs w:val="22"/>
      </w:rPr>
      <w:sym w:font="Wingdings" w:char="F028"/>
    </w:r>
    <w:r w:rsidR="00430E1A">
      <w:rPr>
        <w:rFonts w:asciiTheme="minorHAnsi" w:hAnsiTheme="minorHAnsi"/>
        <w:sz w:val="22"/>
        <w:szCs w:val="22"/>
      </w:rPr>
      <w:t xml:space="preserve"> 03 480 01 62                 </w:t>
    </w:r>
    <w:r w:rsidR="00430E1A">
      <w:rPr>
        <w:rFonts w:asciiTheme="minorHAnsi" w:hAnsiTheme="minorHAnsi"/>
        <w:sz w:val="22"/>
        <w:szCs w:val="22"/>
      </w:rPr>
      <w:sym w:font="Wingdings" w:char="F02A"/>
    </w:r>
    <w:r w:rsidRPr="00E928D4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E928D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preventie.gidlier@gmail.com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54" w:rsidRDefault="00A57C54" w:rsidP="00697731">
      <w:r>
        <w:separator/>
      </w:r>
    </w:p>
  </w:footnote>
  <w:footnote w:type="continuationSeparator" w:id="0">
    <w:p w:rsidR="00A57C54" w:rsidRDefault="00A57C54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4" w:rsidRDefault="006278E7" w:rsidP="00697731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2DDE9920" wp14:editId="4FA53751">
          <wp:simplePos x="0" y="0"/>
          <wp:positionH relativeFrom="column">
            <wp:posOffset>4267200</wp:posOffset>
          </wp:positionH>
          <wp:positionV relativeFrom="paragraph">
            <wp:posOffset>635</wp:posOffset>
          </wp:positionV>
          <wp:extent cx="1494155" cy="1009650"/>
          <wp:effectExtent l="0" t="0" r="0" b="0"/>
          <wp:wrapTight wrapText="bothSides">
            <wp:wrapPolygon edited="0">
              <wp:start x="0" y="0"/>
              <wp:lineTo x="0" y="21192"/>
              <wp:lineTo x="21205" y="21192"/>
              <wp:lineTo x="21205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15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28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633415"/>
    <w:multiLevelType w:val="multilevel"/>
    <w:tmpl w:val="7F40331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F9A138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C9746C"/>
    <w:multiLevelType w:val="multilevel"/>
    <w:tmpl w:val="A05C8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D54358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10448"/>
    <w:rsid w:val="00030DBA"/>
    <w:rsid w:val="00073E32"/>
    <w:rsid w:val="000A675C"/>
    <w:rsid w:val="000A6C7A"/>
    <w:rsid w:val="000E3179"/>
    <w:rsid w:val="001B3134"/>
    <w:rsid w:val="001B6015"/>
    <w:rsid w:val="001D18AF"/>
    <w:rsid w:val="00202434"/>
    <w:rsid w:val="00210E49"/>
    <w:rsid w:val="0021209A"/>
    <w:rsid w:val="00245388"/>
    <w:rsid w:val="002A1F78"/>
    <w:rsid w:val="002A59D7"/>
    <w:rsid w:val="002A62D5"/>
    <w:rsid w:val="002E0643"/>
    <w:rsid w:val="003700E1"/>
    <w:rsid w:val="003904A0"/>
    <w:rsid w:val="003A54B4"/>
    <w:rsid w:val="00430E1A"/>
    <w:rsid w:val="004419F4"/>
    <w:rsid w:val="004B2704"/>
    <w:rsid w:val="004C5913"/>
    <w:rsid w:val="004D6EE3"/>
    <w:rsid w:val="00562B1D"/>
    <w:rsid w:val="0062142C"/>
    <w:rsid w:val="006278E7"/>
    <w:rsid w:val="00646E69"/>
    <w:rsid w:val="00674620"/>
    <w:rsid w:val="00686677"/>
    <w:rsid w:val="006948EE"/>
    <w:rsid w:val="00697731"/>
    <w:rsid w:val="006E3E5E"/>
    <w:rsid w:val="00700980"/>
    <w:rsid w:val="00702A74"/>
    <w:rsid w:val="00706147"/>
    <w:rsid w:val="00723EF8"/>
    <w:rsid w:val="00724C40"/>
    <w:rsid w:val="00764196"/>
    <w:rsid w:val="0077128E"/>
    <w:rsid w:val="00784A68"/>
    <w:rsid w:val="007C7A09"/>
    <w:rsid w:val="007E47BD"/>
    <w:rsid w:val="00842CF5"/>
    <w:rsid w:val="008D23BD"/>
    <w:rsid w:val="009122A3"/>
    <w:rsid w:val="009F399C"/>
    <w:rsid w:val="00A12680"/>
    <w:rsid w:val="00A40E80"/>
    <w:rsid w:val="00A57C54"/>
    <w:rsid w:val="00A707D6"/>
    <w:rsid w:val="00AE41D9"/>
    <w:rsid w:val="00B047CF"/>
    <w:rsid w:val="00B2682F"/>
    <w:rsid w:val="00B65FF6"/>
    <w:rsid w:val="00BE1317"/>
    <w:rsid w:val="00BF3EBD"/>
    <w:rsid w:val="00BF4E47"/>
    <w:rsid w:val="00CF6E6E"/>
    <w:rsid w:val="00D151AF"/>
    <w:rsid w:val="00D645E3"/>
    <w:rsid w:val="00E46804"/>
    <w:rsid w:val="00E550A8"/>
    <w:rsid w:val="00E928D4"/>
    <w:rsid w:val="00EA3F76"/>
    <w:rsid w:val="00F44296"/>
    <w:rsid w:val="00F55F58"/>
    <w:rsid w:val="00F90594"/>
    <w:rsid w:val="00F95228"/>
    <w:rsid w:val="00FB5BA2"/>
    <w:rsid w:val="00FC13CC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724C40"/>
    <w:pPr>
      <w:outlineLvl w:val="1"/>
    </w:pPr>
    <w:rPr>
      <w:rFonts w:eastAsia="Calibri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724C40"/>
    <w:rPr>
      <w:rFonts w:ascii="Arial" w:eastAsia="Calibri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724C40"/>
    <w:pPr>
      <w:outlineLvl w:val="1"/>
    </w:pPr>
    <w:rPr>
      <w:rFonts w:eastAsia="Calibri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724C40"/>
    <w:rPr>
      <w:rFonts w:ascii="Arial" w:eastAsia="Calibri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2014-12-23T09:31:00Z</cp:lastPrinted>
  <dcterms:created xsi:type="dcterms:W3CDTF">2015-10-29T15:24:00Z</dcterms:created>
  <dcterms:modified xsi:type="dcterms:W3CDTF">2015-10-29T15:24:00Z</dcterms:modified>
</cp:coreProperties>
</file>